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rStyle w:val="a3"/>
          <w:sz w:val="36"/>
          <w:szCs w:val="36"/>
        </w:rPr>
      </w:pPr>
      <w:r w:rsidRPr="00AD4947">
        <w:rPr>
          <w:sz w:val="36"/>
          <w:szCs w:val="36"/>
        </w:rPr>
        <w:t xml:space="preserve">Скорая помощь: </w:t>
      </w:r>
      <w:r>
        <w:rPr>
          <w:sz w:val="36"/>
          <w:szCs w:val="36"/>
        </w:rPr>
        <w:t xml:space="preserve">   </w:t>
      </w:r>
      <w:r>
        <w:rPr>
          <w:rStyle w:val="a3"/>
          <w:sz w:val="36"/>
          <w:szCs w:val="36"/>
        </w:rPr>
        <w:t xml:space="preserve">    03</w:t>
      </w:r>
      <w:r w:rsidR="001C547F">
        <w:rPr>
          <w:rStyle w:val="a3"/>
          <w:sz w:val="36"/>
          <w:szCs w:val="36"/>
        </w:rPr>
        <w:t>, 103</w:t>
      </w:r>
    </w:p>
    <w:p w:rsidR="00AD4947" w:rsidRDefault="00AD4947" w:rsidP="00AD4947">
      <w:pPr>
        <w:pStyle w:val="2"/>
        <w:spacing w:after="0" w:line="240" w:lineRule="auto"/>
        <w:ind w:left="360"/>
        <w:jc w:val="both"/>
        <w:rPr>
          <w:rStyle w:val="a3"/>
          <w:sz w:val="36"/>
          <w:szCs w:val="36"/>
        </w:rPr>
      </w:pPr>
      <w:r w:rsidRPr="00AD4947">
        <w:rPr>
          <w:sz w:val="36"/>
          <w:szCs w:val="36"/>
        </w:rPr>
        <w:t xml:space="preserve">Пожарная часть: </w:t>
      </w:r>
      <w:r>
        <w:rPr>
          <w:rStyle w:val="a3"/>
          <w:sz w:val="36"/>
          <w:szCs w:val="36"/>
        </w:rPr>
        <w:t xml:space="preserve">    01</w:t>
      </w:r>
      <w:r w:rsidR="001C547F">
        <w:rPr>
          <w:rStyle w:val="a3"/>
          <w:sz w:val="36"/>
          <w:szCs w:val="36"/>
        </w:rPr>
        <w:t>, 101</w:t>
      </w:r>
    </w:p>
    <w:p w:rsidR="00363B3C" w:rsidRPr="00AD4947" w:rsidRDefault="00363B3C" w:rsidP="00AD4947">
      <w:pPr>
        <w:pStyle w:val="2"/>
        <w:spacing w:after="0" w:line="240" w:lineRule="auto"/>
        <w:ind w:left="360"/>
        <w:jc w:val="both"/>
        <w:rPr>
          <w:sz w:val="36"/>
          <w:szCs w:val="36"/>
        </w:rPr>
      </w:pPr>
      <w:r w:rsidRPr="00363B3C">
        <w:rPr>
          <w:rStyle w:val="a3"/>
          <w:b w:val="0"/>
          <w:sz w:val="36"/>
          <w:szCs w:val="36"/>
        </w:rPr>
        <w:t>Полиция:</w:t>
      </w:r>
      <w:r>
        <w:rPr>
          <w:rStyle w:val="a3"/>
          <w:sz w:val="36"/>
          <w:szCs w:val="36"/>
        </w:rPr>
        <w:t xml:space="preserve"> 02, 102</w:t>
      </w:r>
      <w:bookmarkStart w:id="0" w:name="_GoBack"/>
      <w:bookmarkEnd w:id="0"/>
    </w:p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b/>
          <w:sz w:val="36"/>
          <w:szCs w:val="36"/>
        </w:rPr>
      </w:pPr>
      <w:r w:rsidRPr="00AD4947">
        <w:rPr>
          <w:sz w:val="36"/>
          <w:szCs w:val="36"/>
        </w:rPr>
        <w:t xml:space="preserve">Отдел полиции «Калининский» УМВД России по г. Челябинску: </w:t>
      </w:r>
      <w:r w:rsidRPr="00AD4947">
        <w:rPr>
          <w:b/>
          <w:sz w:val="36"/>
          <w:szCs w:val="36"/>
        </w:rPr>
        <w:t>772-14-32</w:t>
      </w:r>
    </w:p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sz w:val="36"/>
          <w:szCs w:val="36"/>
        </w:rPr>
      </w:pPr>
      <w:r w:rsidRPr="00AD4947">
        <w:rPr>
          <w:sz w:val="36"/>
          <w:szCs w:val="36"/>
        </w:rPr>
        <w:t xml:space="preserve">Дежурная часть УМВД России по г. Челябинску: </w:t>
      </w:r>
    </w:p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b/>
          <w:sz w:val="36"/>
          <w:szCs w:val="36"/>
        </w:rPr>
      </w:pPr>
      <w:r w:rsidRPr="00AD4947">
        <w:rPr>
          <w:b/>
          <w:sz w:val="36"/>
          <w:szCs w:val="36"/>
        </w:rPr>
        <w:t>267-77-07; 267-77-04</w:t>
      </w:r>
    </w:p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sz w:val="36"/>
          <w:szCs w:val="36"/>
        </w:rPr>
      </w:pPr>
      <w:r w:rsidRPr="00AD4947">
        <w:rPr>
          <w:sz w:val="36"/>
          <w:szCs w:val="36"/>
        </w:rPr>
        <w:t xml:space="preserve">Дежурная часть УФСБ России по Челябинской области: </w:t>
      </w:r>
    </w:p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b/>
          <w:sz w:val="36"/>
          <w:szCs w:val="36"/>
        </w:rPr>
      </w:pPr>
      <w:r w:rsidRPr="00AD4947">
        <w:rPr>
          <w:b/>
          <w:sz w:val="36"/>
          <w:szCs w:val="36"/>
        </w:rPr>
        <w:t>749-26-28; 749-25-82</w:t>
      </w:r>
    </w:p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sz w:val="36"/>
          <w:szCs w:val="36"/>
        </w:rPr>
      </w:pPr>
      <w:r w:rsidRPr="00AD4947">
        <w:rPr>
          <w:sz w:val="36"/>
          <w:szCs w:val="36"/>
        </w:rPr>
        <w:t xml:space="preserve">Дежурная часть ГУ МЧС России по Челябинской области: </w:t>
      </w:r>
    </w:p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b/>
          <w:sz w:val="36"/>
          <w:szCs w:val="36"/>
        </w:rPr>
      </w:pPr>
      <w:r w:rsidRPr="00AD4947">
        <w:rPr>
          <w:b/>
          <w:sz w:val="36"/>
          <w:szCs w:val="36"/>
        </w:rPr>
        <w:t>239-71-01; 239-71-02</w:t>
      </w:r>
    </w:p>
    <w:p w:rsidR="00AD4947" w:rsidRPr="00AD4947" w:rsidRDefault="00AD4947" w:rsidP="00AD4947">
      <w:pPr>
        <w:pStyle w:val="2"/>
        <w:spacing w:after="0" w:line="240" w:lineRule="auto"/>
        <w:ind w:left="360"/>
        <w:jc w:val="both"/>
        <w:rPr>
          <w:sz w:val="32"/>
          <w:szCs w:val="32"/>
        </w:rPr>
      </w:pPr>
      <w:r w:rsidRPr="00AD4947">
        <w:rPr>
          <w:sz w:val="32"/>
          <w:szCs w:val="32"/>
        </w:rPr>
        <w:t xml:space="preserve"> </w:t>
      </w:r>
    </w:p>
    <w:p w:rsidR="00A46E09" w:rsidRPr="00AD4947" w:rsidRDefault="00A46E09">
      <w:pPr>
        <w:rPr>
          <w:sz w:val="32"/>
          <w:szCs w:val="32"/>
        </w:rPr>
      </w:pPr>
    </w:p>
    <w:sectPr w:rsidR="00A46E09" w:rsidRPr="00AD4947" w:rsidSect="0076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47"/>
    <w:rsid w:val="001C547F"/>
    <w:rsid w:val="002E050C"/>
    <w:rsid w:val="00363B3C"/>
    <w:rsid w:val="006B7A9F"/>
    <w:rsid w:val="00762447"/>
    <w:rsid w:val="00A46E09"/>
    <w:rsid w:val="00AD4947"/>
    <w:rsid w:val="00C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49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D4947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AD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49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D4947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qFormat/>
    <w:rsid w:val="00AD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Ориентир</cp:lastModifiedBy>
  <cp:revision>4</cp:revision>
  <cp:lastPrinted>2016-08-01T11:10:00Z</cp:lastPrinted>
  <dcterms:created xsi:type="dcterms:W3CDTF">2018-09-03T05:51:00Z</dcterms:created>
  <dcterms:modified xsi:type="dcterms:W3CDTF">2018-09-03T05:51:00Z</dcterms:modified>
</cp:coreProperties>
</file>